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DB7E" w14:textId="77777777" w:rsidR="00386962" w:rsidRPr="007F4C55" w:rsidRDefault="00386962" w:rsidP="00386962">
      <w:pPr>
        <w:pStyle w:val="Heading8"/>
        <w:spacing w:line="240" w:lineRule="auto"/>
        <w:contextualSpacing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F4C55">
        <w:rPr>
          <w:rFonts w:asciiTheme="minorHAnsi" w:hAnsiTheme="minorHAnsi" w:cstheme="minorHAnsi"/>
          <w:bCs/>
          <w:sz w:val="22"/>
          <w:szCs w:val="22"/>
        </w:rPr>
        <w:t>BLOOMSBURG TOWN COUNCIL MEETING</w:t>
      </w:r>
    </w:p>
    <w:p w14:paraId="5FBE4750" w14:textId="77777777" w:rsidR="00386962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/>
          <w:spacing w:val="-3"/>
          <w:sz w:val="22"/>
          <w:szCs w:val="22"/>
        </w:rPr>
        <w:t>COUNCIL CHAMBERS OR TELECONFERENCE (ZOOM)</w:t>
      </w:r>
    </w:p>
    <w:p w14:paraId="0DD447DC" w14:textId="4E89D702" w:rsidR="00C54C70" w:rsidRPr="007F4C55" w:rsidRDefault="00C54C70" w:rsidP="00386962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ADDENDUM</w:t>
      </w:r>
    </w:p>
    <w:p w14:paraId="21C2C066" w14:textId="4C0CBE4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/>
          <w:spacing w:val="-3"/>
          <w:sz w:val="22"/>
          <w:szCs w:val="22"/>
        </w:rPr>
        <w:t xml:space="preserve">Monday, </w:t>
      </w:r>
      <w:r w:rsidR="0036030B">
        <w:rPr>
          <w:rFonts w:asciiTheme="minorHAnsi" w:hAnsiTheme="minorHAnsi" w:cstheme="minorHAnsi"/>
          <w:b/>
          <w:spacing w:val="-3"/>
          <w:sz w:val="22"/>
          <w:szCs w:val="22"/>
        </w:rPr>
        <w:t>April 14</w:t>
      </w:r>
      <w:r w:rsidR="007C6A5B">
        <w:rPr>
          <w:rFonts w:asciiTheme="minorHAnsi" w:hAnsiTheme="minorHAnsi" w:cstheme="minorHAnsi"/>
          <w:b/>
          <w:spacing w:val="-3"/>
          <w:sz w:val="22"/>
          <w:szCs w:val="22"/>
        </w:rPr>
        <w:t>, 2025,</w:t>
      </w:r>
      <w:r w:rsidRPr="007F4C5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7:00 P.M. </w:t>
      </w:r>
    </w:p>
    <w:p w14:paraId="475BD7F4" w14:textId="7777777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bookmarkStart w:id="0" w:name="_Hlk37346332"/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>PUBLIC CAN JOIN:</w:t>
      </w:r>
    </w:p>
    <w:p w14:paraId="29788FBF" w14:textId="77777777" w:rsidR="00386962" w:rsidRPr="007F4C55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DIAL: +1 646 558 8656 US &amp; INCLUDE THE MEETING ID: 456-920-3798 &amp; PRESS #.  </w:t>
      </w:r>
    </w:p>
    <w:p w14:paraId="112F5FA4" w14:textId="77777777" w:rsidR="00386962" w:rsidRDefault="00386962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JOIN ONLINE AT: </w:t>
      </w:r>
      <w:hyperlink r:id="rId5" w:history="1">
        <w:r w:rsidRPr="007F4C5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https://us02web.zoom.us/j/4569203798</w:t>
        </w:r>
      </w:hyperlink>
      <w:r w:rsidRPr="007F4C55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  <w:bookmarkEnd w:id="0"/>
    </w:p>
    <w:p w14:paraId="4FE450F6" w14:textId="77777777" w:rsidR="00D0105E" w:rsidRDefault="00D0105E" w:rsidP="00386962">
      <w:pPr>
        <w:spacing w:line="240" w:lineRule="auto"/>
        <w:contextualSpacing/>
        <w:jc w:val="center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70A46029" w14:textId="6064713B" w:rsidR="00C54C70" w:rsidRDefault="00D0105E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k. Approval of a Community Garage/ Yard Sale to be held on August 9, 2025.</w:t>
      </w:r>
    </w:p>
    <w:p w14:paraId="0EC4C7FC" w14:textId="77777777" w:rsidR="007C6A5B" w:rsidRDefault="007C6A5B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1CBB99C" w14:textId="77777777" w:rsidR="007C6A5B" w:rsidRDefault="007C6A5B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01ECE98E" w14:textId="77777777" w:rsidR="007C6A5B" w:rsidRPr="007F4C55" w:rsidRDefault="007C6A5B" w:rsidP="00C54C70">
      <w:pPr>
        <w:tabs>
          <w:tab w:val="left" w:pos="0"/>
        </w:tabs>
        <w:suppressAutoHyphens/>
        <w:spacing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7C6A5B" w:rsidRPr="007F4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1B3"/>
    <w:multiLevelType w:val="hybridMultilevel"/>
    <w:tmpl w:val="206C31D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3DB005F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FBD"/>
    <w:multiLevelType w:val="hybridMultilevel"/>
    <w:tmpl w:val="99CE0824"/>
    <w:lvl w:ilvl="0" w:tplc="2F7871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3774"/>
    <w:multiLevelType w:val="hybridMultilevel"/>
    <w:tmpl w:val="E1B2F3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42B8B"/>
    <w:multiLevelType w:val="hybridMultilevel"/>
    <w:tmpl w:val="206C31D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6522"/>
    <w:multiLevelType w:val="hybridMultilevel"/>
    <w:tmpl w:val="C55A8AFE"/>
    <w:lvl w:ilvl="0" w:tplc="E0FE270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359670586">
    <w:abstractNumId w:val="1"/>
  </w:num>
  <w:num w:numId="2" w16cid:durableId="872036100">
    <w:abstractNumId w:val="3"/>
  </w:num>
  <w:num w:numId="3" w16cid:durableId="1334532692">
    <w:abstractNumId w:val="2"/>
  </w:num>
  <w:num w:numId="4" w16cid:durableId="755441621">
    <w:abstractNumId w:val="4"/>
  </w:num>
  <w:num w:numId="5" w16cid:durableId="1925456465">
    <w:abstractNumId w:val="0"/>
  </w:num>
  <w:num w:numId="6" w16cid:durableId="450321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2"/>
    <w:rsid w:val="00002F6C"/>
    <w:rsid w:val="000748C4"/>
    <w:rsid w:val="00135BAB"/>
    <w:rsid w:val="001D241B"/>
    <w:rsid w:val="002551F8"/>
    <w:rsid w:val="002A3E1B"/>
    <w:rsid w:val="0036030B"/>
    <w:rsid w:val="00386962"/>
    <w:rsid w:val="00420E32"/>
    <w:rsid w:val="00443BD4"/>
    <w:rsid w:val="00583341"/>
    <w:rsid w:val="005A2092"/>
    <w:rsid w:val="00662686"/>
    <w:rsid w:val="007C6A5B"/>
    <w:rsid w:val="007F1F89"/>
    <w:rsid w:val="007F4C55"/>
    <w:rsid w:val="00813BED"/>
    <w:rsid w:val="00991A7F"/>
    <w:rsid w:val="009E071F"/>
    <w:rsid w:val="00A03645"/>
    <w:rsid w:val="00A14DEC"/>
    <w:rsid w:val="00A30D35"/>
    <w:rsid w:val="00AD56D8"/>
    <w:rsid w:val="00AF4AEA"/>
    <w:rsid w:val="00B1113E"/>
    <w:rsid w:val="00B75E2D"/>
    <w:rsid w:val="00C01B27"/>
    <w:rsid w:val="00C1333A"/>
    <w:rsid w:val="00C44BB3"/>
    <w:rsid w:val="00C54C70"/>
    <w:rsid w:val="00C5709D"/>
    <w:rsid w:val="00D0105E"/>
    <w:rsid w:val="00D7031F"/>
    <w:rsid w:val="00E55CA1"/>
    <w:rsid w:val="00E60721"/>
    <w:rsid w:val="00F5672F"/>
    <w:rsid w:val="00F97B1F"/>
    <w:rsid w:val="00FB6959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806F0"/>
  <w15:chartTrackingRefBased/>
  <w15:docId w15:val="{2B4CF7CA-DF4E-4B9B-89E9-397E869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62"/>
    <w:pPr>
      <w:spacing w:after="0" w:line="360" w:lineRule="auto"/>
      <w:ind w:left="1080" w:right="1008" w:hanging="360"/>
      <w:jc w:val="both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386962"/>
    <w:pPr>
      <w:keepNext/>
      <w:tabs>
        <w:tab w:val="left" w:pos="0"/>
      </w:tabs>
      <w:suppressAutoHyphens/>
      <w:outlineLvl w:val="7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86962"/>
    <w:rPr>
      <w:rFonts w:ascii="Times New Roman" w:eastAsia="Times New Roman" w:hAnsi="Times New Roman" w:cs="Times New Roman"/>
      <w:b/>
      <w:snapToGrid w:val="0"/>
      <w:spacing w:val="-3"/>
      <w:kern w:val="0"/>
      <w:sz w:val="28"/>
      <w:szCs w:val="20"/>
      <w14:ligatures w14:val="none"/>
    </w:rPr>
  </w:style>
  <w:style w:type="character" w:styleId="Hyperlink">
    <w:name w:val="Hyperlink"/>
    <w:rsid w:val="00386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962"/>
    <w:pPr>
      <w:spacing w:line="240" w:lineRule="auto"/>
      <w:ind w:left="720" w:right="0" w:firstLine="0"/>
      <w:contextualSpacing/>
      <w:jc w:val="left"/>
    </w:pPr>
    <w:rPr>
      <w:rFonts w:ascii="Times New Roman" w:hAnsi="Times New Roman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3</cp:revision>
  <cp:lastPrinted>2024-07-14T15:05:00Z</cp:lastPrinted>
  <dcterms:created xsi:type="dcterms:W3CDTF">2025-04-13T21:23:00Z</dcterms:created>
  <dcterms:modified xsi:type="dcterms:W3CDTF">2025-04-13T21:25:00Z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802845030b120768c21caf2b24c18e9cee1a430dafa8a9eefd49c734fc29e6e6</vt:lpwstr>
  </property>
</Properties>
</file>