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07637" w14:textId="77777777" w:rsidR="00BF64B7" w:rsidRPr="00B43746" w:rsidRDefault="00BF64B7" w:rsidP="00BF64B7">
      <w:pPr>
        <w:pStyle w:val="Title"/>
        <w:outlineLvl w:val="0"/>
        <w:rPr>
          <w:rStyle w:val="Emphasis"/>
          <w:rFonts w:ascii="Calibri" w:hAnsi="Calibri"/>
          <w:i w:val="0"/>
          <w:iCs w:val="0"/>
          <w:sz w:val="22"/>
          <w:szCs w:val="22"/>
        </w:rPr>
      </w:pPr>
      <w:r w:rsidRPr="00B43746">
        <w:rPr>
          <w:rStyle w:val="Emphasis"/>
          <w:rFonts w:ascii="Calibri" w:hAnsi="Calibri"/>
          <w:i w:val="0"/>
          <w:iCs w:val="0"/>
          <w:sz w:val="22"/>
          <w:szCs w:val="22"/>
        </w:rPr>
        <w:t>HISTORIC ARCHITECTURAL REVIEW BOARD</w:t>
      </w:r>
    </w:p>
    <w:p w14:paraId="553410DE" w14:textId="601EF325" w:rsidR="00BF64B7" w:rsidRPr="00B43746" w:rsidRDefault="00316AD2" w:rsidP="00BF64B7">
      <w:pPr>
        <w:pStyle w:val="Title"/>
        <w:outlineLvl w:val="0"/>
        <w:rPr>
          <w:rStyle w:val="Emphasis"/>
          <w:rFonts w:ascii="Calibri" w:hAnsi="Calibri" w:cs="Calibri"/>
          <w:i w:val="0"/>
          <w:iCs w:val="0"/>
          <w:sz w:val="22"/>
          <w:szCs w:val="22"/>
        </w:rPr>
      </w:pPr>
      <w:r>
        <w:rPr>
          <w:rStyle w:val="Emphasis"/>
          <w:rFonts w:ascii="Calibri" w:hAnsi="Calibri" w:cs="Calibri"/>
          <w:i w:val="0"/>
          <w:iCs w:val="0"/>
          <w:sz w:val="22"/>
          <w:szCs w:val="22"/>
        </w:rPr>
        <w:t xml:space="preserve">Tuesday, </w:t>
      </w:r>
      <w:r w:rsidR="00F76C59">
        <w:rPr>
          <w:rStyle w:val="Emphasis"/>
          <w:rFonts w:ascii="Calibri" w:hAnsi="Calibri" w:cs="Calibri"/>
          <w:i w:val="0"/>
          <w:iCs w:val="0"/>
          <w:sz w:val="22"/>
          <w:szCs w:val="22"/>
        </w:rPr>
        <w:t>May 7</w:t>
      </w:r>
      <w:r w:rsidR="00BB62DD">
        <w:rPr>
          <w:rStyle w:val="Emphasis"/>
          <w:rFonts w:ascii="Calibri" w:hAnsi="Calibri" w:cs="Calibri"/>
          <w:i w:val="0"/>
          <w:iCs w:val="0"/>
          <w:sz w:val="22"/>
          <w:szCs w:val="22"/>
        </w:rPr>
        <w:t>, 2024</w:t>
      </w:r>
    </w:p>
    <w:p w14:paraId="4977FC46" w14:textId="1463D440" w:rsidR="00BF64B7" w:rsidRPr="00B43746" w:rsidRDefault="00BF64B7" w:rsidP="00BF64B7">
      <w:pPr>
        <w:pStyle w:val="Title"/>
        <w:outlineLvl w:val="0"/>
        <w:rPr>
          <w:rStyle w:val="Emphasis"/>
          <w:rFonts w:ascii="Calibri" w:hAnsi="Calibri" w:cs="Calibri"/>
          <w:i w:val="0"/>
          <w:iCs w:val="0"/>
          <w:sz w:val="22"/>
          <w:szCs w:val="22"/>
        </w:rPr>
      </w:pPr>
      <w:r w:rsidRPr="00B43746">
        <w:rPr>
          <w:rStyle w:val="Emphasis"/>
          <w:rFonts w:ascii="Calibri" w:hAnsi="Calibri" w:cs="Calibri"/>
          <w:i w:val="0"/>
          <w:iCs w:val="0"/>
          <w:sz w:val="22"/>
          <w:szCs w:val="22"/>
        </w:rPr>
        <w:t xml:space="preserve">Public Meeting: </w:t>
      </w:r>
      <w:r w:rsidR="00E71F87">
        <w:rPr>
          <w:rStyle w:val="Emphasis"/>
          <w:rFonts w:ascii="Calibri" w:hAnsi="Calibri" w:cs="Calibri"/>
          <w:i w:val="0"/>
          <w:iCs w:val="0"/>
          <w:sz w:val="22"/>
          <w:szCs w:val="22"/>
        </w:rPr>
        <w:t>5:30</w:t>
      </w:r>
      <w:r w:rsidRPr="00B43746">
        <w:rPr>
          <w:rStyle w:val="Emphasis"/>
          <w:rFonts w:ascii="Calibri" w:hAnsi="Calibri" w:cs="Calibri"/>
          <w:i w:val="0"/>
          <w:iCs w:val="0"/>
          <w:sz w:val="22"/>
          <w:szCs w:val="22"/>
        </w:rPr>
        <w:t xml:space="preserve"> p.m.</w:t>
      </w:r>
    </w:p>
    <w:p w14:paraId="1B15EB4A" w14:textId="5205F872" w:rsidR="00BF64B7" w:rsidRPr="00B43746" w:rsidRDefault="00AD012F" w:rsidP="00BF64B7">
      <w:pPr>
        <w:jc w:val="center"/>
        <w:rPr>
          <w:rStyle w:val="Emphasis"/>
          <w:rFonts w:ascii="Calibri" w:hAnsi="Calibri" w:cs="Calibri"/>
          <w:b/>
          <w:i w:val="0"/>
          <w:iCs w:val="0"/>
        </w:rPr>
      </w:pPr>
      <w:bookmarkStart w:id="0" w:name="_Hlk37346332"/>
      <w:r w:rsidRPr="00B43746">
        <w:rPr>
          <w:rStyle w:val="Emphasis"/>
          <w:rFonts w:ascii="Calibri" w:hAnsi="Calibri" w:cs="Calibri"/>
          <w:b/>
          <w:i w:val="0"/>
          <w:iCs w:val="0"/>
        </w:rPr>
        <w:t xml:space="preserve">Town Hall </w:t>
      </w:r>
    </w:p>
    <w:bookmarkEnd w:id="0"/>
    <w:p w14:paraId="65ED19A4" w14:textId="4A190ED2" w:rsidR="00BF64B7" w:rsidRPr="00B43746" w:rsidRDefault="00BF64B7" w:rsidP="00BF64B7">
      <w:pPr>
        <w:ind w:left="0" w:right="720"/>
        <w:jc w:val="center"/>
      </w:pPr>
    </w:p>
    <w:p w14:paraId="76C548F7" w14:textId="2F18FAD3" w:rsidR="00964358" w:rsidRDefault="00AD012F" w:rsidP="008160B3">
      <w:pPr>
        <w:ind w:left="0" w:right="720"/>
        <w:jc w:val="left"/>
      </w:pPr>
      <w:r w:rsidRPr="00B43746">
        <w:t xml:space="preserve">Pledge of allegiance. </w:t>
      </w:r>
    </w:p>
    <w:p w14:paraId="6E6A75C1" w14:textId="0534702B" w:rsidR="00964358" w:rsidRDefault="00964358" w:rsidP="00964358">
      <w:pPr>
        <w:ind w:left="0" w:right="720"/>
      </w:pPr>
    </w:p>
    <w:p w14:paraId="39E6BFAA" w14:textId="77777777" w:rsidR="00964358" w:rsidRPr="00B43746" w:rsidRDefault="00964358" w:rsidP="00964358">
      <w:pPr>
        <w:pStyle w:val="ListParagraph"/>
        <w:ind w:right="720"/>
        <w:jc w:val="left"/>
      </w:pPr>
    </w:p>
    <w:p w14:paraId="65C634DE" w14:textId="7567A266" w:rsidR="00BF64B7" w:rsidRDefault="00BF64B7" w:rsidP="007E1CAB">
      <w:pPr>
        <w:ind w:left="0" w:right="720"/>
        <w:jc w:val="left"/>
      </w:pPr>
      <w:r w:rsidRPr="007E1CAB">
        <w:rPr>
          <w:u w:val="single"/>
        </w:rPr>
        <w:t>Approval of the minutes</w:t>
      </w:r>
      <w:r w:rsidR="003C29C2">
        <w:rPr>
          <w:u w:val="single"/>
        </w:rPr>
        <w:t>.</w:t>
      </w:r>
      <w:r w:rsidR="00C81111">
        <w:rPr>
          <w:u w:val="single"/>
        </w:rPr>
        <w:t xml:space="preserve"> </w:t>
      </w:r>
      <w:r w:rsidR="00F76C59">
        <w:rPr>
          <w:u w:val="single"/>
        </w:rPr>
        <w:t>4/2</w:t>
      </w:r>
      <w:r w:rsidR="00984E91">
        <w:rPr>
          <w:u w:val="single"/>
        </w:rPr>
        <w:t>/2024</w:t>
      </w:r>
    </w:p>
    <w:p w14:paraId="26CEF695" w14:textId="47412F90" w:rsidR="00316AD2" w:rsidRDefault="00316AD2" w:rsidP="00316AD2">
      <w:pPr>
        <w:ind w:left="0" w:right="720"/>
        <w:jc w:val="left"/>
      </w:pPr>
    </w:p>
    <w:p w14:paraId="530EB37B" w14:textId="1372943B" w:rsidR="00BB4043" w:rsidRDefault="0029333E" w:rsidP="007A4F68">
      <w:pPr>
        <w:ind w:left="0" w:right="720"/>
        <w:jc w:val="left"/>
      </w:pPr>
      <w:r>
        <w:t>New Business:</w:t>
      </w:r>
    </w:p>
    <w:p w14:paraId="543BD250" w14:textId="77777777" w:rsidR="00C6340A" w:rsidRDefault="00C6340A" w:rsidP="007A4F68">
      <w:pPr>
        <w:ind w:left="0" w:right="720"/>
        <w:jc w:val="left"/>
      </w:pPr>
    </w:p>
    <w:p w14:paraId="6A8F2A53" w14:textId="6A7266D9" w:rsidR="0037792A" w:rsidRDefault="0037792A" w:rsidP="0037792A">
      <w:pPr>
        <w:pStyle w:val="ListParagraph"/>
        <w:numPr>
          <w:ilvl w:val="0"/>
          <w:numId w:val="15"/>
        </w:numPr>
        <w:ind w:right="720"/>
        <w:jc w:val="left"/>
      </w:pPr>
      <w:r>
        <w:t xml:space="preserve">Code </w:t>
      </w:r>
      <w:r w:rsidR="0097468E">
        <w:t>O</w:t>
      </w:r>
      <w:r>
        <w:t>fficer Greg Ash has replaced Code Office Director Mike Reffeor as a member of the HARB committee.</w:t>
      </w:r>
      <w:r w:rsidR="0097468E">
        <w:t xml:space="preserve"> </w:t>
      </w:r>
    </w:p>
    <w:p w14:paraId="6699D6FD" w14:textId="77777777" w:rsidR="00606826" w:rsidRPr="00B43746" w:rsidRDefault="00606826" w:rsidP="00316AD2">
      <w:pPr>
        <w:ind w:left="0" w:right="720"/>
        <w:jc w:val="left"/>
      </w:pPr>
    </w:p>
    <w:p w14:paraId="04656981" w14:textId="1DC704E1" w:rsidR="00091996" w:rsidRDefault="00BF64B7" w:rsidP="00F76C59">
      <w:pPr>
        <w:ind w:left="0" w:right="720"/>
        <w:jc w:val="left"/>
        <w:rPr>
          <w:b/>
          <w:bCs/>
        </w:rPr>
      </w:pPr>
      <w:r w:rsidRPr="00B43746">
        <w:rPr>
          <w:b/>
          <w:bCs/>
        </w:rPr>
        <w:t>Application</w:t>
      </w:r>
      <w:r w:rsidR="00763D35" w:rsidRPr="00B43746">
        <w:rPr>
          <w:b/>
          <w:bCs/>
        </w:rPr>
        <w:t>(s):</w:t>
      </w:r>
    </w:p>
    <w:p w14:paraId="7D0D6B3E" w14:textId="77777777" w:rsidR="0037792A" w:rsidRDefault="0037792A" w:rsidP="00F76C59">
      <w:pPr>
        <w:ind w:left="0" w:right="720"/>
        <w:jc w:val="left"/>
        <w:rPr>
          <w:b/>
          <w:bCs/>
        </w:rPr>
      </w:pPr>
    </w:p>
    <w:p w14:paraId="271B784B" w14:textId="77777777" w:rsidR="0037792A" w:rsidRDefault="0037792A" w:rsidP="00F76C59">
      <w:pPr>
        <w:ind w:left="0" w:right="720"/>
        <w:jc w:val="left"/>
        <w:rPr>
          <w:b/>
          <w:bCs/>
        </w:rPr>
      </w:pPr>
    </w:p>
    <w:p w14:paraId="1BD11B91" w14:textId="5A5799FF" w:rsidR="0097468E" w:rsidRPr="0097468E" w:rsidRDefault="0037792A" w:rsidP="0097468E">
      <w:pPr>
        <w:pStyle w:val="ListParagraph"/>
        <w:numPr>
          <w:ilvl w:val="0"/>
          <w:numId w:val="14"/>
        </w:numPr>
        <w:ind w:right="720"/>
        <w:jc w:val="left"/>
        <w:rPr>
          <w:b/>
          <w:bCs/>
        </w:rPr>
      </w:pPr>
      <w:r>
        <w:rPr>
          <w:b/>
          <w:bCs/>
        </w:rPr>
        <w:t xml:space="preserve">239 Iron St – </w:t>
      </w:r>
      <w:r w:rsidRPr="0037792A">
        <w:t>Demolition of existing building</w:t>
      </w:r>
      <w:r>
        <w:t xml:space="preserve"> and back filling to grade level</w:t>
      </w:r>
    </w:p>
    <w:p w14:paraId="34EF72C4" w14:textId="77777777" w:rsidR="0097468E" w:rsidRPr="0097468E" w:rsidRDefault="0097468E" w:rsidP="0097468E">
      <w:pPr>
        <w:pStyle w:val="ListParagraph"/>
        <w:ind w:left="1080" w:right="720"/>
        <w:jc w:val="left"/>
        <w:rPr>
          <w:b/>
          <w:bCs/>
        </w:rPr>
      </w:pPr>
    </w:p>
    <w:p w14:paraId="56F6B3DA" w14:textId="58F1DADB" w:rsidR="0097468E" w:rsidRPr="0097468E" w:rsidRDefault="0097468E" w:rsidP="0097468E">
      <w:pPr>
        <w:pStyle w:val="ListParagraph"/>
        <w:numPr>
          <w:ilvl w:val="0"/>
          <w:numId w:val="14"/>
        </w:numPr>
        <w:ind w:right="720"/>
        <w:jc w:val="left"/>
        <w:rPr>
          <w:b/>
          <w:bCs/>
        </w:rPr>
      </w:pPr>
      <w:r>
        <w:rPr>
          <w:b/>
          <w:bCs/>
        </w:rPr>
        <w:t xml:space="preserve">339/343 Catherine ST – </w:t>
      </w:r>
      <w:r w:rsidRPr="0097468E">
        <w:t>Replacing old metal roof with an architectural</w:t>
      </w:r>
      <w:r>
        <w:rPr>
          <w:b/>
          <w:bCs/>
        </w:rPr>
        <w:t xml:space="preserve"> </w:t>
      </w:r>
      <w:r w:rsidRPr="0097468E">
        <w:t>shingle roof</w:t>
      </w:r>
      <w:r>
        <w:t>.</w:t>
      </w:r>
    </w:p>
    <w:p w14:paraId="378610D6" w14:textId="77777777" w:rsidR="0037792A" w:rsidRPr="0037792A" w:rsidRDefault="0037792A" w:rsidP="0037792A">
      <w:pPr>
        <w:pStyle w:val="ListParagraph"/>
        <w:ind w:left="1080" w:right="720"/>
        <w:jc w:val="left"/>
        <w:rPr>
          <w:b/>
          <w:bCs/>
        </w:rPr>
      </w:pPr>
    </w:p>
    <w:p w14:paraId="6BDADF83" w14:textId="2FE2EEB0" w:rsidR="00091996" w:rsidRPr="0037792A" w:rsidRDefault="0037792A" w:rsidP="0037792A">
      <w:pPr>
        <w:pStyle w:val="ListParagraph"/>
        <w:numPr>
          <w:ilvl w:val="0"/>
          <w:numId w:val="14"/>
        </w:numPr>
        <w:ind w:right="720"/>
        <w:jc w:val="left"/>
        <w:rPr>
          <w:b/>
          <w:bCs/>
        </w:rPr>
      </w:pPr>
      <w:r>
        <w:rPr>
          <w:b/>
          <w:bCs/>
        </w:rPr>
        <w:t xml:space="preserve">104 W Main St – </w:t>
      </w:r>
      <w:r w:rsidRPr="0037792A">
        <w:t>Replace small roof at the rear of the property</w:t>
      </w:r>
      <w:r>
        <w:t>. Not replacing the main roof. Replacing with the same material that’s there now which is standing seam metal roof.  Emergency Repair.</w:t>
      </w:r>
    </w:p>
    <w:p w14:paraId="7FC05717" w14:textId="05CD1EBF" w:rsidR="0037792A" w:rsidRPr="0037792A" w:rsidRDefault="0037792A" w:rsidP="0037792A">
      <w:pPr>
        <w:pStyle w:val="ListParagraph"/>
        <w:ind w:left="1080" w:right="720"/>
        <w:jc w:val="left"/>
        <w:rPr>
          <w:b/>
          <w:bCs/>
        </w:rPr>
      </w:pPr>
    </w:p>
    <w:p w14:paraId="5DB96C39" w14:textId="521B4A1D" w:rsidR="00091996" w:rsidRDefault="00091996" w:rsidP="00091996">
      <w:pPr>
        <w:pStyle w:val="ListParagraph"/>
        <w:numPr>
          <w:ilvl w:val="0"/>
          <w:numId w:val="14"/>
        </w:numPr>
        <w:ind w:right="720"/>
        <w:jc w:val="left"/>
      </w:pPr>
      <w:r>
        <w:rPr>
          <w:b/>
          <w:bCs/>
        </w:rPr>
        <w:t xml:space="preserve">203-209 W Main St – </w:t>
      </w:r>
      <w:r w:rsidRPr="008E40CA">
        <w:t xml:space="preserve">Seeking permission to replace to replace doors and windows on the sides and rear of building.  Will come before HARB for anything to be done to the front of the building. </w:t>
      </w:r>
    </w:p>
    <w:p w14:paraId="74513541" w14:textId="77777777" w:rsidR="002C56C6" w:rsidRDefault="002C56C6" w:rsidP="002C56C6">
      <w:pPr>
        <w:pStyle w:val="ListParagraph"/>
      </w:pPr>
    </w:p>
    <w:p w14:paraId="2CA5EBBB" w14:textId="47D33B9D" w:rsidR="002C56C6" w:rsidRPr="002C56C6" w:rsidRDefault="002C56C6" w:rsidP="00091996">
      <w:pPr>
        <w:pStyle w:val="ListParagraph"/>
        <w:numPr>
          <w:ilvl w:val="0"/>
          <w:numId w:val="14"/>
        </w:numPr>
        <w:ind w:right="720"/>
        <w:jc w:val="left"/>
      </w:pPr>
      <w:r w:rsidRPr="002C56C6">
        <w:rPr>
          <w:b/>
          <w:bCs/>
        </w:rPr>
        <w:t xml:space="preserve">317 Market St </w:t>
      </w:r>
      <w:r w:rsidRPr="002C56C6">
        <w:t>– Remove old steps and replace them using PT lumber.</w:t>
      </w:r>
      <w:r>
        <w:t xml:space="preserve">  No change to railing or design.</w:t>
      </w:r>
    </w:p>
    <w:p w14:paraId="2E2319F5" w14:textId="77777777" w:rsidR="008E40CA" w:rsidRPr="002C56C6" w:rsidRDefault="008E40CA" w:rsidP="008E40CA">
      <w:pPr>
        <w:pStyle w:val="ListParagraph"/>
      </w:pPr>
    </w:p>
    <w:p w14:paraId="3CA97F25" w14:textId="25E1D166" w:rsidR="00091996" w:rsidRPr="0097468E" w:rsidRDefault="00091996" w:rsidP="0097468E">
      <w:pPr>
        <w:ind w:left="0" w:right="720"/>
        <w:jc w:val="left"/>
        <w:rPr>
          <w:b/>
          <w:bCs/>
        </w:rPr>
      </w:pPr>
    </w:p>
    <w:p w14:paraId="502E2AB4" w14:textId="2B96DEA2" w:rsidR="007A4F68" w:rsidRDefault="00C81111" w:rsidP="0029333E">
      <w:pPr>
        <w:ind w:left="0" w:right="720"/>
        <w:jc w:val="left"/>
      </w:pPr>
      <w:r>
        <w:t xml:space="preserve">                                                                 </w:t>
      </w:r>
    </w:p>
    <w:p w14:paraId="180D0B08" w14:textId="1BECF31D" w:rsidR="005C3E0B" w:rsidRDefault="0029333E" w:rsidP="0029333E">
      <w:pPr>
        <w:ind w:left="0" w:right="720"/>
        <w:jc w:val="left"/>
      </w:pPr>
      <w:r>
        <w:t>Old Business:</w:t>
      </w:r>
      <w:r w:rsidR="00522529">
        <w:t xml:space="preserve"> </w:t>
      </w:r>
    </w:p>
    <w:p w14:paraId="2239AA04" w14:textId="7D252F6A" w:rsidR="00DA53CF" w:rsidRDefault="00DA53CF" w:rsidP="009C65A5">
      <w:pPr>
        <w:ind w:left="0" w:right="720"/>
        <w:jc w:val="left"/>
      </w:pPr>
    </w:p>
    <w:p w14:paraId="09BFD80A" w14:textId="04872DBA" w:rsidR="0037792A" w:rsidRPr="0037792A" w:rsidRDefault="0037792A" w:rsidP="0037792A">
      <w:pPr>
        <w:pStyle w:val="ListParagraph"/>
        <w:numPr>
          <w:ilvl w:val="0"/>
          <w:numId w:val="14"/>
        </w:numPr>
        <w:ind w:right="720"/>
        <w:jc w:val="left"/>
        <w:rPr>
          <w:b/>
          <w:bCs/>
        </w:rPr>
      </w:pPr>
      <w:r w:rsidRPr="0037792A">
        <w:rPr>
          <w:b/>
          <w:bCs/>
        </w:rPr>
        <w:t>125 W Main St</w:t>
      </w:r>
      <w:r>
        <w:rPr>
          <w:b/>
          <w:bCs/>
        </w:rPr>
        <w:t xml:space="preserve"> – </w:t>
      </w:r>
      <w:r w:rsidRPr="0037792A">
        <w:t>Discussion and possible motion</w:t>
      </w:r>
      <w:r>
        <w:t xml:space="preserve"> on windows at 125 W Main St.</w:t>
      </w:r>
    </w:p>
    <w:p w14:paraId="06A986C3" w14:textId="6190E815" w:rsidR="00984E91" w:rsidRDefault="00984E91" w:rsidP="00984E91">
      <w:pPr>
        <w:ind w:right="720"/>
        <w:jc w:val="left"/>
      </w:pPr>
    </w:p>
    <w:p w14:paraId="5929C242" w14:textId="078D5371" w:rsidR="00606826" w:rsidRDefault="00606826" w:rsidP="00556D1B">
      <w:pPr>
        <w:ind w:left="0" w:right="720"/>
        <w:jc w:val="left"/>
      </w:pPr>
    </w:p>
    <w:p w14:paraId="4F9DAE4E" w14:textId="77777777" w:rsidR="00606826" w:rsidRPr="00B43746" w:rsidRDefault="00606826" w:rsidP="00606826">
      <w:pPr>
        <w:ind w:right="720"/>
        <w:jc w:val="left"/>
      </w:pPr>
    </w:p>
    <w:p w14:paraId="0E75AB35" w14:textId="77777777" w:rsidR="00BB4043" w:rsidRDefault="00BB4043" w:rsidP="008160B3">
      <w:pPr>
        <w:ind w:left="0"/>
        <w:rPr>
          <w:b/>
          <w:bCs/>
        </w:rPr>
      </w:pPr>
    </w:p>
    <w:p w14:paraId="517D3BC7" w14:textId="77777777" w:rsidR="00BB4043" w:rsidRDefault="00BB4043" w:rsidP="008160B3">
      <w:pPr>
        <w:ind w:left="0"/>
        <w:rPr>
          <w:b/>
          <w:bCs/>
        </w:rPr>
      </w:pPr>
    </w:p>
    <w:p w14:paraId="2DCEDCAA" w14:textId="06250ACE" w:rsidR="00316AD2" w:rsidRPr="00992854" w:rsidRDefault="00992854" w:rsidP="008160B3">
      <w:pPr>
        <w:ind w:left="0"/>
        <w:rPr>
          <w:b/>
          <w:bCs/>
        </w:rPr>
      </w:pPr>
      <w:r w:rsidRPr="00B43746">
        <w:rPr>
          <w:b/>
          <w:bCs/>
        </w:rPr>
        <w:t>Next Meeting</w:t>
      </w:r>
      <w:r w:rsidR="00964358">
        <w:rPr>
          <w:b/>
          <w:bCs/>
        </w:rPr>
        <w:t>s</w:t>
      </w:r>
      <w:r w:rsidR="00B216C0" w:rsidRPr="00B43746">
        <w:rPr>
          <w:b/>
          <w:bCs/>
        </w:rPr>
        <w:t xml:space="preserve">: </w:t>
      </w:r>
      <w:r w:rsidR="008160B3">
        <w:rPr>
          <w:b/>
          <w:bCs/>
        </w:rPr>
        <w:t xml:space="preserve">Tuesday </w:t>
      </w:r>
      <w:r w:rsidR="0097468E">
        <w:rPr>
          <w:b/>
          <w:bCs/>
        </w:rPr>
        <w:t>June 4</w:t>
      </w:r>
      <w:r w:rsidR="00DB29FB">
        <w:rPr>
          <w:b/>
          <w:bCs/>
        </w:rPr>
        <w:t>, 2024</w:t>
      </w:r>
      <w:r w:rsidR="00EB5676">
        <w:rPr>
          <w:b/>
          <w:bCs/>
        </w:rPr>
        <w:t xml:space="preserve"> @ 5:30 PM</w:t>
      </w:r>
    </w:p>
    <w:sectPr w:rsidR="00316AD2" w:rsidRPr="00992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07FA"/>
    <w:multiLevelType w:val="hybridMultilevel"/>
    <w:tmpl w:val="7F4E5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B2640"/>
    <w:multiLevelType w:val="hybridMultilevel"/>
    <w:tmpl w:val="4C42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E6D48"/>
    <w:multiLevelType w:val="hybridMultilevel"/>
    <w:tmpl w:val="DCC2BDA0"/>
    <w:lvl w:ilvl="0" w:tplc="F296F32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B51237"/>
    <w:multiLevelType w:val="hybridMultilevel"/>
    <w:tmpl w:val="0DEC9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37CB9"/>
    <w:multiLevelType w:val="hybridMultilevel"/>
    <w:tmpl w:val="4F56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52874"/>
    <w:multiLevelType w:val="hybridMultilevel"/>
    <w:tmpl w:val="DF2AF5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B6986"/>
    <w:multiLevelType w:val="hybridMultilevel"/>
    <w:tmpl w:val="7EECB796"/>
    <w:lvl w:ilvl="0" w:tplc="C2D603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7286A"/>
    <w:multiLevelType w:val="hybridMultilevel"/>
    <w:tmpl w:val="3A60C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D31A5C"/>
    <w:multiLevelType w:val="hybridMultilevel"/>
    <w:tmpl w:val="E3885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5C380E"/>
    <w:multiLevelType w:val="hybridMultilevel"/>
    <w:tmpl w:val="7256B74C"/>
    <w:lvl w:ilvl="0" w:tplc="2BAE1BA8">
      <w:numFmt w:val="bullet"/>
      <w:lvlText w:val="-"/>
      <w:lvlJc w:val="left"/>
      <w:pPr>
        <w:ind w:left="705" w:hanging="360"/>
      </w:pPr>
      <w:rPr>
        <w:rFonts w:ascii="Calibri" w:eastAsiaTheme="minorHAnsi" w:hAnsi="Calibri" w:cs="Calibr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48441A70"/>
    <w:multiLevelType w:val="hybridMultilevel"/>
    <w:tmpl w:val="C8CE2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75573"/>
    <w:multiLevelType w:val="hybridMultilevel"/>
    <w:tmpl w:val="E03AC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890D9F"/>
    <w:multiLevelType w:val="hybridMultilevel"/>
    <w:tmpl w:val="FCEA5CA4"/>
    <w:lvl w:ilvl="0" w:tplc="661EF73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53374E"/>
    <w:multiLevelType w:val="hybridMultilevel"/>
    <w:tmpl w:val="0F5C9E92"/>
    <w:lvl w:ilvl="0" w:tplc="D78CCECC">
      <w:numFmt w:val="bullet"/>
      <w:lvlText w:val="-"/>
      <w:lvlJc w:val="left"/>
      <w:pPr>
        <w:ind w:left="6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4" w15:restartNumberingAfterBreak="0">
    <w:nsid w:val="6B9C0761"/>
    <w:multiLevelType w:val="hybridMultilevel"/>
    <w:tmpl w:val="72E06B00"/>
    <w:lvl w:ilvl="0" w:tplc="FF1EDAE8">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479768101">
    <w:abstractNumId w:val="3"/>
  </w:num>
  <w:num w:numId="2" w16cid:durableId="1371346431">
    <w:abstractNumId w:val="10"/>
  </w:num>
  <w:num w:numId="3" w16cid:durableId="1142233246">
    <w:abstractNumId w:val="7"/>
  </w:num>
  <w:num w:numId="4" w16cid:durableId="735665856">
    <w:abstractNumId w:val="11"/>
  </w:num>
  <w:num w:numId="5" w16cid:durableId="1714889637">
    <w:abstractNumId w:val="8"/>
  </w:num>
  <w:num w:numId="6" w16cid:durableId="1335913285">
    <w:abstractNumId w:val="0"/>
  </w:num>
  <w:num w:numId="7" w16cid:durableId="1928689783">
    <w:abstractNumId w:val="5"/>
  </w:num>
  <w:num w:numId="8" w16cid:durableId="717168199">
    <w:abstractNumId w:val="1"/>
  </w:num>
  <w:num w:numId="9" w16cid:durableId="2119106924">
    <w:abstractNumId w:val="4"/>
  </w:num>
  <w:num w:numId="10" w16cid:durableId="1627814639">
    <w:abstractNumId w:val="13"/>
  </w:num>
  <w:num w:numId="11" w16cid:durableId="1232808615">
    <w:abstractNumId w:val="9"/>
  </w:num>
  <w:num w:numId="12" w16cid:durableId="579297032">
    <w:abstractNumId w:val="14"/>
  </w:num>
  <w:num w:numId="13" w16cid:durableId="1175388688">
    <w:abstractNumId w:val="6"/>
  </w:num>
  <w:num w:numId="14" w16cid:durableId="109672378">
    <w:abstractNumId w:val="2"/>
  </w:num>
  <w:num w:numId="15" w16cid:durableId="10068598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B7"/>
    <w:rsid w:val="00046933"/>
    <w:rsid w:val="00091996"/>
    <w:rsid w:val="000A43F9"/>
    <w:rsid w:val="000C0F86"/>
    <w:rsid w:val="000F4971"/>
    <w:rsid w:val="00121F4B"/>
    <w:rsid w:val="001514DC"/>
    <w:rsid w:val="0018510F"/>
    <w:rsid w:val="001B034D"/>
    <w:rsid w:val="001D65BD"/>
    <w:rsid w:val="001F74AC"/>
    <w:rsid w:val="0029333E"/>
    <w:rsid w:val="002C560C"/>
    <w:rsid w:val="002C56C6"/>
    <w:rsid w:val="002D5089"/>
    <w:rsid w:val="00316AD2"/>
    <w:rsid w:val="00375852"/>
    <w:rsid w:val="0037792A"/>
    <w:rsid w:val="00383ABF"/>
    <w:rsid w:val="003C29C2"/>
    <w:rsid w:val="00402813"/>
    <w:rsid w:val="00466B87"/>
    <w:rsid w:val="0049250E"/>
    <w:rsid w:val="004B4EB3"/>
    <w:rsid w:val="004E1AEA"/>
    <w:rsid w:val="004E2C5E"/>
    <w:rsid w:val="00522529"/>
    <w:rsid w:val="00556D1B"/>
    <w:rsid w:val="005C3E0B"/>
    <w:rsid w:val="005D65DC"/>
    <w:rsid w:val="00605815"/>
    <w:rsid w:val="00606826"/>
    <w:rsid w:val="00644314"/>
    <w:rsid w:val="006F2E93"/>
    <w:rsid w:val="006F51DC"/>
    <w:rsid w:val="00723518"/>
    <w:rsid w:val="00730916"/>
    <w:rsid w:val="00754D15"/>
    <w:rsid w:val="00763D35"/>
    <w:rsid w:val="007A4F68"/>
    <w:rsid w:val="007E1CAB"/>
    <w:rsid w:val="008160B3"/>
    <w:rsid w:val="00872B3B"/>
    <w:rsid w:val="008E40CA"/>
    <w:rsid w:val="00964358"/>
    <w:rsid w:val="0097468E"/>
    <w:rsid w:val="00984E91"/>
    <w:rsid w:val="00992854"/>
    <w:rsid w:val="00994E9D"/>
    <w:rsid w:val="009C65A5"/>
    <w:rsid w:val="009F6231"/>
    <w:rsid w:val="00A66633"/>
    <w:rsid w:val="00AD012F"/>
    <w:rsid w:val="00B216C0"/>
    <w:rsid w:val="00B23E14"/>
    <w:rsid w:val="00B34406"/>
    <w:rsid w:val="00B43746"/>
    <w:rsid w:val="00B5340D"/>
    <w:rsid w:val="00BB4043"/>
    <w:rsid w:val="00BB62DD"/>
    <w:rsid w:val="00BE4751"/>
    <w:rsid w:val="00BF64B7"/>
    <w:rsid w:val="00C00023"/>
    <w:rsid w:val="00C6340A"/>
    <w:rsid w:val="00C70575"/>
    <w:rsid w:val="00C81111"/>
    <w:rsid w:val="00CA5BA3"/>
    <w:rsid w:val="00D24D91"/>
    <w:rsid w:val="00D93802"/>
    <w:rsid w:val="00DA53CF"/>
    <w:rsid w:val="00DB29FB"/>
    <w:rsid w:val="00E71F87"/>
    <w:rsid w:val="00EA19A6"/>
    <w:rsid w:val="00EB3D01"/>
    <w:rsid w:val="00EB5676"/>
    <w:rsid w:val="00EC656F"/>
    <w:rsid w:val="00F76C59"/>
    <w:rsid w:val="00F92120"/>
    <w:rsid w:val="00FD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79F20"/>
  <w15:chartTrackingRefBased/>
  <w15:docId w15:val="{598290DE-B60C-416D-82FD-12A47A58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4B7"/>
    <w:pPr>
      <w:widowControl w:val="0"/>
      <w:autoSpaceDE w:val="0"/>
      <w:autoSpaceDN w:val="0"/>
      <w:spacing w:after="0" w:line="240" w:lineRule="auto"/>
      <w:ind w:left="3038" w:right="319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64B7"/>
    <w:pPr>
      <w:widowControl/>
      <w:autoSpaceDE/>
      <w:autoSpaceDN/>
      <w:ind w:left="0" w:right="0"/>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BF64B7"/>
    <w:rPr>
      <w:rFonts w:ascii="Times New Roman" w:eastAsia="Times New Roman" w:hAnsi="Times New Roman" w:cs="Times New Roman"/>
      <w:b/>
      <w:sz w:val="28"/>
      <w:szCs w:val="20"/>
    </w:rPr>
  </w:style>
  <w:style w:type="character" w:styleId="Emphasis">
    <w:name w:val="Emphasis"/>
    <w:basedOn w:val="DefaultParagraphFont"/>
    <w:qFormat/>
    <w:rsid w:val="00BF64B7"/>
    <w:rPr>
      <w:i/>
      <w:iCs/>
    </w:rPr>
  </w:style>
  <w:style w:type="paragraph" w:styleId="ListParagraph">
    <w:name w:val="List Paragraph"/>
    <w:basedOn w:val="Normal"/>
    <w:uiPriority w:val="34"/>
    <w:qFormat/>
    <w:rsid w:val="00964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Meeker</dc:creator>
  <cp:keywords/>
  <dc:description/>
  <cp:lastModifiedBy>Gregory  Ash</cp:lastModifiedBy>
  <cp:revision>11</cp:revision>
  <cp:lastPrinted>2021-10-01T17:59:00Z</cp:lastPrinted>
  <dcterms:created xsi:type="dcterms:W3CDTF">2024-01-06T15:09:00Z</dcterms:created>
  <dcterms:modified xsi:type="dcterms:W3CDTF">2024-05-06T13:00:00Z</dcterms:modified>
</cp:coreProperties>
</file>